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D4" w:rsidRPr="00DA2AEF" w:rsidRDefault="008E1DD4" w:rsidP="008E1DD4">
      <w:pPr>
        <w:jc w:val="center"/>
        <w:rPr>
          <w:rFonts w:ascii="Arial" w:hAnsi="Arial" w:cs="Arial"/>
          <w:sz w:val="24"/>
          <w:szCs w:val="24"/>
        </w:rPr>
      </w:pPr>
      <w:r w:rsidRPr="00AD1403">
        <w:rPr>
          <w:rFonts w:ascii="Arial" w:hAnsi="Arial" w:cs="Arial"/>
          <w:sz w:val="56"/>
          <w:szCs w:val="56"/>
        </w:rPr>
        <w:t xml:space="preserve">Recensie opdracht, boek:                                    </w:t>
      </w:r>
      <w:r w:rsidRPr="00AD1403">
        <w:rPr>
          <w:rFonts w:ascii="Arial" w:hAnsi="Arial" w:cs="Arial"/>
          <w:b/>
          <w:sz w:val="56"/>
          <w:szCs w:val="56"/>
          <w:u w:val="single"/>
        </w:rPr>
        <w:t>onder ijsbergen</w:t>
      </w:r>
    </w:p>
    <w:p w:rsidR="008E1DD4" w:rsidRPr="00AD1403" w:rsidRDefault="008E1DD4" w:rsidP="008E1DD4">
      <w:pPr>
        <w:rPr>
          <w:rFonts w:ascii="Arial" w:hAnsi="Arial" w:cs="Arial"/>
          <w:sz w:val="56"/>
          <w:szCs w:val="56"/>
        </w:rPr>
      </w:pPr>
      <w:r w:rsidRPr="00AD1403">
        <w:rPr>
          <w:rFonts w:ascii="Arial" w:hAnsi="Arial" w:cs="Arial"/>
          <w:noProof/>
          <w:lang w:eastAsia="nl-NL"/>
        </w:rPr>
        <w:drawing>
          <wp:anchor distT="0" distB="0" distL="114300" distR="114300" simplePos="0" relativeHeight="251659264" behindDoc="1" locked="0" layoutInCell="1" allowOverlap="1" wp14:anchorId="74EB35C6" wp14:editId="7E7AD6CD">
            <wp:simplePos x="0" y="0"/>
            <wp:positionH relativeFrom="page">
              <wp:posOffset>1297305</wp:posOffset>
            </wp:positionH>
            <wp:positionV relativeFrom="paragraph">
              <wp:posOffset>95250</wp:posOffset>
            </wp:positionV>
            <wp:extent cx="5046980" cy="7230745"/>
            <wp:effectExtent l="0" t="0" r="1270" b="8255"/>
            <wp:wrapTight wrapText="bothSides">
              <wp:wrapPolygon edited="0">
                <wp:start x="0" y="0"/>
                <wp:lineTo x="0" y="21568"/>
                <wp:lineTo x="21524" y="21568"/>
                <wp:lineTo x="2152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046980" cy="7230745"/>
                    </a:xfrm>
                    <a:prstGeom prst="rect">
                      <a:avLst/>
                    </a:prstGeom>
                  </pic:spPr>
                </pic:pic>
              </a:graphicData>
            </a:graphic>
            <wp14:sizeRelH relativeFrom="margin">
              <wp14:pctWidth>0</wp14:pctWidth>
            </wp14:sizeRelH>
            <wp14:sizeRelV relativeFrom="margin">
              <wp14:pctHeight>0</wp14:pctHeight>
            </wp14:sizeRelV>
          </wp:anchor>
        </w:drawing>
      </w:r>
    </w:p>
    <w:p w:rsidR="008E1DD4" w:rsidRPr="00AD1403" w:rsidRDefault="008E1DD4" w:rsidP="008E1DD4">
      <w:pPr>
        <w:rPr>
          <w:rFonts w:ascii="Arial" w:hAnsi="Arial" w:cs="Arial"/>
          <w:sz w:val="56"/>
          <w:szCs w:val="56"/>
        </w:rPr>
      </w:pPr>
      <w:r w:rsidRPr="00AD1403">
        <w:rPr>
          <w:rFonts w:ascii="Arial" w:hAnsi="Arial" w:cs="Arial"/>
          <w:sz w:val="56"/>
          <w:szCs w:val="56"/>
        </w:rPr>
        <w:br w:type="page"/>
      </w:r>
    </w:p>
    <w:p w:rsidR="008E1DD4" w:rsidRPr="00AD1403" w:rsidRDefault="008E1DD4" w:rsidP="008E1DD4">
      <w:pPr>
        <w:rPr>
          <w:rFonts w:ascii="Arial" w:hAnsi="Arial" w:cs="Arial"/>
          <w:b/>
          <w:sz w:val="24"/>
          <w:szCs w:val="24"/>
        </w:rPr>
      </w:pPr>
      <w:r w:rsidRPr="00AD1403">
        <w:rPr>
          <w:rFonts w:ascii="Arial" w:hAnsi="Arial" w:cs="Arial"/>
          <w:b/>
          <w:sz w:val="24"/>
          <w:szCs w:val="24"/>
        </w:rPr>
        <w:lastRenderedPageBreak/>
        <w:t>RECENSIE</w:t>
      </w:r>
    </w:p>
    <w:p w:rsidR="008E1DD4" w:rsidRPr="00AD1403"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r w:rsidRPr="008E1DD4">
        <w:rPr>
          <w:rFonts w:ascii="Arial" w:hAnsi="Arial" w:cs="Arial"/>
          <w:sz w:val="24"/>
          <w:szCs w:val="24"/>
        </w:rPr>
        <w:t xml:space="preserve">INLEIDING  </w:t>
      </w: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r w:rsidRPr="008E1DD4">
        <w:rPr>
          <w:rFonts w:ascii="Arial" w:hAnsi="Arial" w:cs="Arial"/>
          <w:sz w:val="24"/>
          <w:szCs w:val="24"/>
        </w:rPr>
        <w:t xml:space="preserve">Het boek “Onder ijsbergen” is een psychische roman, reis- en moordverhaal. </w:t>
      </w:r>
    </w:p>
    <w:p w:rsidR="008E1DD4" w:rsidRPr="008E1DD4" w:rsidRDefault="008E1DD4" w:rsidP="008E1DD4">
      <w:pPr>
        <w:rPr>
          <w:rFonts w:ascii="Arial" w:hAnsi="Arial" w:cs="Arial"/>
          <w:sz w:val="24"/>
          <w:szCs w:val="24"/>
        </w:rPr>
      </w:pPr>
      <w:r w:rsidRPr="008E1DD4">
        <w:rPr>
          <w:rFonts w:ascii="Arial" w:hAnsi="Arial" w:cs="Arial"/>
          <w:sz w:val="24"/>
          <w:szCs w:val="24"/>
        </w:rPr>
        <w:t>Mijn verwachting over het boek is dat het spannend is om te lezen en er behoorlijk wat actie inzit. Ook verwacht ik dat er, zoals bij de meeste boeken, een zeer verrassende gebeurtenis in het verhaal voorkomt.</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De hoofdpersoon uit het boek is de rechter Jakob Olsen. Hij wordt door de Deense regering naar Groenland gestuurd om daar een merkwaardige moord opnieuw te onderzoeken. Het onderzoek verloopt erg stroef. Tot overmaat van ramp krijgt Jacob ook nog te horen dat zijn vader ernstig ziek is.                                                               Uiteindelijk word Jakob Olsen neergestoken als hij op pad is met </w:t>
      </w:r>
      <w:proofErr w:type="spellStart"/>
      <w:r w:rsidRPr="008E1DD4">
        <w:rPr>
          <w:rFonts w:ascii="Arial" w:hAnsi="Arial" w:cs="Arial"/>
          <w:sz w:val="24"/>
          <w:szCs w:val="24"/>
        </w:rPr>
        <w:t>Umanatsiaq</w:t>
      </w:r>
      <w:proofErr w:type="spellEnd"/>
      <w:r w:rsidRPr="008E1DD4">
        <w:rPr>
          <w:rFonts w:ascii="Arial" w:hAnsi="Arial" w:cs="Arial"/>
          <w:sz w:val="24"/>
          <w:szCs w:val="24"/>
        </w:rPr>
        <w:t xml:space="preserve">.      </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                                                                                                                      </w:t>
      </w:r>
    </w:p>
    <w:p w:rsidR="008E1DD4" w:rsidRPr="008E1DD4" w:rsidRDefault="008E1DD4" w:rsidP="008E1DD4">
      <w:pPr>
        <w:pStyle w:val="Lijstalinea"/>
        <w:numPr>
          <w:ilvl w:val="0"/>
          <w:numId w:val="1"/>
        </w:numPr>
        <w:rPr>
          <w:rFonts w:ascii="Arial" w:hAnsi="Arial" w:cs="Arial"/>
          <w:sz w:val="24"/>
          <w:szCs w:val="24"/>
        </w:rPr>
      </w:pPr>
      <w:r w:rsidRPr="008E1DD4">
        <w:rPr>
          <w:rFonts w:ascii="Arial" w:hAnsi="Arial" w:cs="Arial"/>
          <w:sz w:val="24"/>
          <w:szCs w:val="24"/>
        </w:rPr>
        <w:t>Letterlijke scene uit het boek;</w:t>
      </w:r>
    </w:p>
    <w:p w:rsidR="008E1DD4" w:rsidRPr="008E1DD4" w:rsidRDefault="008E1DD4" w:rsidP="008E1DD4">
      <w:pPr>
        <w:rPr>
          <w:rFonts w:ascii="Arial" w:hAnsi="Arial" w:cs="Arial"/>
          <w:i/>
          <w:sz w:val="24"/>
          <w:szCs w:val="24"/>
        </w:rPr>
      </w:pPr>
      <w:r w:rsidRPr="008E1DD4">
        <w:rPr>
          <w:rFonts w:ascii="Arial" w:hAnsi="Arial" w:cs="Arial"/>
          <w:i/>
          <w:sz w:val="24"/>
          <w:szCs w:val="24"/>
        </w:rPr>
        <w:t>Ben je er nog?’ vroeg Inge. ‘Ik weet hoe alleen je je nu moet voelen,’ zei ze. ‘ondanks alles. Ik vind het rot dat ik nu niet bij je kan zijn.’                                                                                ‘Met  goede manieren alleen red je het op je sterfbed niet,’ zei hij.                                                               ‘Je had die razernij moeten zien, ’zei Inge. ‘Dat gevecht om lucht. Het was angstaanjagend. Hoe is het nu met jou?                                                                                          ‘Inge zei hij, ‘is alles geregeld?                                                                                                           ‘Je weet hoe ik ben.’                                                                                                                      ‘Ja ja… Inge?’                                                                                                                                                    ‘Ja?’                                                                                                                                                                               ‘Ik hou van je.’                                                                                                                                       ‘Ik ook van jou rechter.’                                                                                                                                 ‘Waarnemer.’                                                                                                                                                                                         ‘Oké. Waarnemer dan.’</w:t>
      </w:r>
    </w:p>
    <w:p w:rsidR="008E1DD4" w:rsidRPr="008E1DD4" w:rsidRDefault="008E1DD4" w:rsidP="008E1DD4">
      <w:pPr>
        <w:rPr>
          <w:rFonts w:ascii="Arial" w:hAnsi="Arial" w:cs="Arial"/>
          <w:i/>
          <w:sz w:val="24"/>
          <w:szCs w:val="24"/>
        </w:rPr>
      </w:pPr>
    </w:p>
    <w:p w:rsidR="008E1DD4" w:rsidRPr="008E1DD4" w:rsidRDefault="008E1DD4" w:rsidP="008E1DD4">
      <w:pPr>
        <w:pStyle w:val="Lijstalinea"/>
        <w:numPr>
          <w:ilvl w:val="0"/>
          <w:numId w:val="1"/>
        </w:numPr>
        <w:rPr>
          <w:rFonts w:ascii="Arial" w:hAnsi="Arial" w:cs="Arial"/>
          <w:sz w:val="24"/>
          <w:szCs w:val="24"/>
        </w:rPr>
      </w:pPr>
      <w:r w:rsidRPr="008E1DD4">
        <w:rPr>
          <w:rFonts w:ascii="Arial" w:hAnsi="Arial" w:cs="Arial"/>
          <w:sz w:val="24"/>
          <w:szCs w:val="24"/>
        </w:rPr>
        <w:t>Quote</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Op de voorpagina stond een uitgebreid verslag van de moord op Jakob Olsen. Het lichaam werd onmiddellijk per helikopter naar </w:t>
      </w:r>
      <w:proofErr w:type="spellStart"/>
      <w:r w:rsidRPr="008E1DD4">
        <w:rPr>
          <w:rFonts w:ascii="Arial" w:hAnsi="Arial" w:cs="Arial"/>
          <w:sz w:val="24"/>
          <w:szCs w:val="24"/>
        </w:rPr>
        <w:t>Sodre</w:t>
      </w:r>
      <w:proofErr w:type="spellEnd"/>
      <w:r w:rsidRPr="008E1DD4">
        <w:rPr>
          <w:rFonts w:ascii="Arial" w:hAnsi="Arial" w:cs="Arial"/>
          <w:sz w:val="24"/>
          <w:szCs w:val="24"/>
        </w:rPr>
        <w:t xml:space="preserve"> Stromfjord vervoerd en vandaar met een lijnstoel naar Kopenhagen. De moordenaar werd op 7 juli samen met zijn vader naar </w:t>
      </w:r>
      <w:proofErr w:type="spellStart"/>
      <w:r w:rsidRPr="008E1DD4">
        <w:rPr>
          <w:rFonts w:ascii="Arial" w:hAnsi="Arial" w:cs="Arial"/>
          <w:sz w:val="24"/>
          <w:szCs w:val="24"/>
        </w:rPr>
        <w:t>Godthab</w:t>
      </w:r>
      <w:proofErr w:type="spellEnd"/>
      <w:r w:rsidRPr="008E1DD4">
        <w:rPr>
          <w:rFonts w:ascii="Arial" w:hAnsi="Arial" w:cs="Arial"/>
          <w:sz w:val="24"/>
          <w:szCs w:val="24"/>
        </w:rPr>
        <w:t xml:space="preserve"> overgebracht waar zij in staat van beschuldiging worden gesteld.</w:t>
      </w: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r w:rsidRPr="008E1DD4">
        <w:rPr>
          <w:rFonts w:ascii="Arial" w:hAnsi="Arial" w:cs="Arial"/>
          <w:sz w:val="24"/>
          <w:szCs w:val="24"/>
        </w:rPr>
        <w:lastRenderedPageBreak/>
        <w:t>KERN</w:t>
      </w: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r w:rsidRPr="008E1DD4">
        <w:rPr>
          <w:rFonts w:ascii="Arial" w:hAnsi="Arial" w:cs="Arial"/>
          <w:sz w:val="24"/>
          <w:szCs w:val="24"/>
        </w:rPr>
        <w:t>Het thema van het boek is een psychische roman/moord/reisverhaal.</w:t>
      </w:r>
    </w:p>
    <w:p w:rsidR="008E1DD4" w:rsidRPr="008E1DD4" w:rsidRDefault="008E1DD4" w:rsidP="008E1DD4">
      <w:pPr>
        <w:rPr>
          <w:rFonts w:ascii="Arial" w:hAnsi="Arial" w:cs="Arial"/>
          <w:sz w:val="24"/>
          <w:szCs w:val="24"/>
        </w:rPr>
      </w:pPr>
      <w:r w:rsidRPr="008E1DD4">
        <w:rPr>
          <w:rFonts w:ascii="Arial" w:hAnsi="Arial" w:cs="Arial"/>
          <w:sz w:val="24"/>
          <w:szCs w:val="24"/>
        </w:rPr>
        <w:t>Het gaat over een man genaamd Jakob Olsen. Hij wordt gevraagd om een vage moord in Groenland opnieuw te onderzoeken. Vooral het thema moord spreekt me erg aan, omdat dit vaak voor wat actie zorgt. Helaas viel dat behoorlijk tegen.                  Het verhaal was saai om te lezen. Afgezien van het slot, zat er eigenlijk bijna geen spanning in. Het boek heeft volgens mij dan ook meer weg van een psychische roman- en/of reisverhaal. En dat sprak mij niet zo aan.                                                Dit had ik echter wel kunnen weten. Op de kaft van het boek staat namelijk dat het een roman betreft.</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Het verhaal word verteld vanuit de ogen van Jacob Olsen oftewel het hij-perspectief.   De schrijver van het boek is Bernlef. Op enkele moeilijke woorden na, vond ik het verhaal vrij simpel en eentonig geschreven.                                                       </w:t>
      </w:r>
    </w:p>
    <w:p w:rsidR="008E1DD4" w:rsidRPr="008E1DD4" w:rsidRDefault="008E1DD4" w:rsidP="008E1DD4">
      <w:pPr>
        <w:rPr>
          <w:rFonts w:ascii="Arial" w:hAnsi="Arial" w:cs="Arial"/>
          <w:sz w:val="24"/>
          <w:szCs w:val="24"/>
        </w:rPr>
      </w:pPr>
      <w:r w:rsidRPr="008E1DD4">
        <w:rPr>
          <w:rFonts w:ascii="Arial" w:hAnsi="Arial" w:cs="Arial"/>
          <w:sz w:val="24"/>
          <w:szCs w:val="24"/>
        </w:rPr>
        <w:t>De schrijfwijze van het boek is chronologisch. Er zitten weinig tot geen flashbacks in. Het gaat over een gebeurtenis uit het verleden.</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                                                                                                                                             Het einde van het boek vond ik veruit het leukste deel, omdat alleen hierin wat actie, drama en spanning te vinden was. Een voorbeeld hiervan is de brief die Jacob Olsen ontvangt van zijn vrouw waarin staat dat zijn vader ernstig ziek is.                                    De spannendste gebeurtenis in het boek is de moord op Jakob Olsen.</w:t>
      </w:r>
    </w:p>
    <w:p w:rsidR="008E1DD4" w:rsidRPr="008E1DD4" w:rsidRDefault="008E1DD4" w:rsidP="008E1DD4">
      <w:pPr>
        <w:rPr>
          <w:rFonts w:ascii="Arial" w:hAnsi="Arial" w:cs="Arial"/>
          <w:sz w:val="24"/>
          <w:szCs w:val="24"/>
        </w:rPr>
      </w:pPr>
    </w:p>
    <w:p w:rsidR="008E1DD4" w:rsidRPr="008E1DD4" w:rsidRDefault="008E1DD4" w:rsidP="008E1DD4">
      <w:pPr>
        <w:rPr>
          <w:rFonts w:ascii="Arial" w:hAnsi="Arial" w:cs="Arial"/>
          <w:sz w:val="24"/>
          <w:szCs w:val="24"/>
        </w:rPr>
      </w:pPr>
      <w:r w:rsidRPr="008E1DD4">
        <w:rPr>
          <w:rFonts w:ascii="Arial" w:hAnsi="Arial" w:cs="Arial"/>
          <w:sz w:val="24"/>
          <w:szCs w:val="24"/>
        </w:rPr>
        <w:t>SLOT</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Het midden van het boek vond ik het minst leuk. Er gebeurde in dat deel van het verhaal echt helemaal niks. Wat het boek erg eentonig maakt. Maar ondanks dat, moet ik wel toegeven dat ik het einde van het verhaal waar Jakob Olsen in werd vermoord totaal niet had verwacht. </w:t>
      </w:r>
    </w:p>
    <w:p w:rsidR="008E1DD4" w:rsidRPr="008E1DD4" w:rsidRDefault="008E1DD4" w:rsidP="008E1DD4">
      <w:pPr>
        <w:rPr>
          <w:rFonts w:ascii="Arial" w:hAnsi="Arial" w:cs="Arial"/>
          <w:sz w:val="24"/>
          <w:szCs w:val="24"/>
        </w:rPr>
      </w:pPr>
      <w:r w:rsidRPr="008E1DD4">
        <w:rPr>
          <w:rFonts w:ascii="Arial" w:hAnsi="Arial" w:cs="Arial"/>
          <w:sz w:val="24"/>
          <w:szCs w:val="24"/>
        </w:rPr>
        <w:t xml:space="preserve">Als bekenden mij zouden vragen, of ze “Onder ijsbergen” zouden moeten lezen?    Dan zou ik ze dit boek wel aan kunnen raden. Lezen is niet echt mijn hobby, maar je leest het boek wel handig uit. Het boek bevat een bepaalde volwassenheid waardoor het zeker aanspreekt voor meerdere leeftijdscategorieën. Ik denk dan ook dat er genoeg mensen zijn die dit een indrukwekkend verhaal zouden vinden.                                                      </w:t>
      </w:r>
    </w:p>
    <w:p w:rsidR="008E1DD4" w:rsidRPr="008E1DD4" w:rsidRDefault="008E1DD4" w:rsidP="008E1DD4">
      <w:pPr>
        <w:rPr>
          <w:rFonts w:ascii="Arial" w:hAnsi="Arial" w:cs="Arial"/>
          <w:sz w:val="24"/>
          <w:szCs w:val="24"/>
        </w:rPr>
      </w:pPr>
    </w:p>
    <w:p w:rsidR="008E1DD4" w:rsidRDefault="008E1DD4" w:rsidP="008E1DD4">
      <w:pPr>
        <w:rPr>
          <w:rFonts w:ascii="Arial" w:hAnsi="Arial" w:cs="Arial"/>
          <w:sz w:val="24"/>
          <w:szCs w:val="24"/>
        </w:rPr>
      </w:pPr>
      <w:r w:rsidRPr="008E1DD4">
        <w:rPr>
          <w:rFonts w:ascii="Arial" w:hAnsi="Arial" w:cs="Arial"/>
          <w:sz w:val="24"/>
          <w:szCs w:val="24"/>
        </w:rPr>
        <w:t>Mijn verwachting over het verloop van de verhaallijn, was niet uitgekomen.                   Ik zag niet aankomen dat Jakob Olsen zou worden vermoord.                                 Dus al met al wel een verassende ontknoping na een eentonig verhaal!</w:t>
      </w:r>
    </w:p>
    <w:p w:rsidR="008E1DD4" w:rsidRDefault="008E1DD4" w:rsidP="008E1DD4">
      <w:pPr>
        <w:rPr>
          <w:rFonts w:ascii="Arial" w:hAnsi="Arial" w:cs="Arial"/>
          <w:sz w:val="24"/>
          <w:szCs w:val="24"/>
        </w:rPr>
      </w:pPr>
    </w:p>
    <w:p w:rsidR="008E1DD4" w:rsidRDefault="008E1DD4" w:rsidP="008E1DD4">
      <w:pPr>
        <w:rPr>
          <w:rFonts w:ascii="Arial" w:hAnsi="Arial" w:cs="Arial"/>
          <w:sz w:val="24"/>
          <w:szCs w:val="24"/>
        </w:rPr>
      </w:pPr>
      <w:r>
        <w:rPr>
          <w:rFonts w:ascii="Arial" w:hAnsi="Arial" w:cs="Arial"/>
          <w:sz w:val="24"/>
          <w:szCs w:val="24"/>
        </w:rPr>
        <w:t xml:space="preserve">Sam Lemstra </w:t>
      </w:r>
    </w:p>
    <w:p w:rsidR="008E1DD4" w:rsidRPr="006F31B7" w:rsidRDefault="008E1DD4" w:rsidP="008E1DD4">
      <w:pPr>
        <w:rPr>
          <w:rFonts w:ascii="Arial" w:hAnsi="Arial" w:cs="Arial"/>
          <w:sz w:val="24"/>
          <w:szCs w:val="24"/>
        </w:rPr>
      </w:pPr>
      <w:r>
        <w:rPr>
          <w:rFonts w:ascii="Arial" w:hAnsi="Arial" w:cs="Arial"/>
          <w:sz w:val="24"/>
          <w:szCs w:val="24"/>
        </w:rPr>
        <w:t>H4C</w:t>
      </w:r>
      <w:bookmarkStart w:id="0" w:name="_GoBack"/>
      <w:bookmarkEnd w:id="0"/>
      <w:r w:rsidRPr="008E1DD4">
        <w:rPr>
          <w:rFonts w:ascii="Arial" w:hAnsi="Arial" w:cs="Arial"/>
          <w:sz w:val="24"/>
          <w:szCs w:val="24"/>
        </w:rPr>
        <w:t xml:space="preserve"> </w:t>
      </w:r>
    </w:p>
    <w:p w:rsidR="008E1DD4" w:rsidRDefault="008E1DD4"/>
    <w:sectPr w:rsidR="008E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717C7"/>
    <w:multiLevelType w:val="hybridMultilevel"/>
    <w:tmpl w:val="2C529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D4"/>
    <w:rsid w:val="004F77AF"/>
    <w:rsid w:val="008E1DD4"/>
    <w:rsid w:val="00A56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169E-7B6F-4160-A2AD-0AFC72BD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1D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4727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(H4C)</dc:creator>
  <cp:keywords/>
  <dc:description/>
  <cp:lastModifiedBy>Lemstra, S.M.S.  (Sam) (H4C)</cp:lastModifiedBy>
  <cp:revision>2</cp:revision>
  <dcterms:created xsi:type="dcterms:W3CDTF">2017-06-19T14:28:00Z</dcterms:created>
  <dcterms:modified xsi:type="dcterms:W3CDTF">2017-06-19T14:28:00Z</dcterms:modified>
</cp:coreProperties>
</file>